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A40" w:rsidP="00334A40" w14:paraId="5D10A331" w14:textId="4BB298E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6470B7">
        <w:rPr>
          <w:rFonts w:ascii="Times New Roman" w:eastAsia="Times New Roman" w:hAnsi="Times New Roman" w:cs="Times New Roman"/>
          <w:sz w:val="26"/>
          <w:szCs w:val="26"/>
          <w:lang w:eastAsia="ru-RU"/>
        </w:rPr>
        <w:t>3554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334A40" w:rsidRPr="005E3351" w:rsidP="00334A40" w14:paraId="6251650B" w14:textId="0E1FFF9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6470B7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0005-01-2025-006656-50</w:t>
      </w:r>
    </w:p>
    <w:p w:rsidR="00334A40" w:rsidP="00334A40" w14:paraId="679E337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3B28EEE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2C615D12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334A40" w:rsidRPr="00E42F3D" w:rsidP="00334A40" w14:paraId="5BDDB952" w14:textId="3F01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4D39B3E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октября</w:t>
      </w:r>
      <w:r w:rsidR="00334A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0B949C0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="0033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4A5B77" w14:paraId="12ECDA0E" w14:textId="67F63B96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34A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работающего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проживающего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паспорт: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34A40" w:rsidRPr="009B2CB9" w:rsidP="00334A40" w14:paraId="3E894A4D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34A40" w:rsidRPr="00E42F3D" w:rsidP="00334A40" w14:paraId="33F432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334A40" w:rsidRPr="009B2CB9" w:rsidP="00334A40" w14:paraId="3A3BAFD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70B7" w:rsidRPr="003D6390" w:rsidP="004A5B77" w14:paraId="38AC8DCF" w14:textId="1A1FB7A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Т.У.</w:t>
      </w:r>
      <w:r w:rsidRPr="00E42F3D" w:rsidR="00334A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334A4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334A40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334A40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334A40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г/н ***</w:t>
      </w:r>
      <w:r w:rsidRPr="00E42F3D" w:rsidR="00334A40">
        <w:rPr>
          <w:rFonts w:ascii="Times New Roman" w:hAnsi="Times New Roman" w:cs="Times New Roman"/>
          <w:sz w:val="28"/>
          <w:szCs w:val="28"/>
        </w:rPr>
        <w:t>, совершил обгон</w:t>
      </w:r>
      <w:r w:rsidR="00334A4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334A40">
        <w:rPr>
          <w:rFonts w:ascii="Times New Roman" w:hAnsi="Times New Roman" w:cs="Times New Roman"/>
          <w:sz w:val="28"/>
          <w:szCs w:val="28"/>
        </w:rPr>
        <w:t xml:space="preserve">движущегося впереди </w:t>
      </w:r>
      <w:r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E42F3D" w:rsidR="00334A40">
        <w:rPr>
          <w:rFonts w:ascii="Times New Roman" w:hAnsi="Times New Roman" w:cs="Times New Roman"/>
          <w:sz w:val="28"/>
          <w:szCs w:val="28"/>
        </w:rPr>
        <w:t>транспортного средства, с выездом на полосу, предназначенную для встречного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 с пресечением сплошной линии горизонтальной разметки 1.1,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9.1.1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6470B7" w:rsidRPr="00E42F3D" w:rsidP="004A5B77" w14:paraId="36AADD9F" w14:textId="201B617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 заседании Г.</w:t>
      </w:r>
      <w:r>
        <w:rPr>
          <w:rFonts w:ascii="Times New Roman" w:hAnsi="Times New Roman" w:cs="Times New Roman"/>
          <w:sz w:val="28"/>
          <w:szCs w:val="28"/>
        </w:rPr>
        <w:t>Т.У. событие и вину в совершении административного правонарушения признал</w:t>
      </w:r>
      <w:r>
        <w:rPr>
          <w:rFonts w:ascii="Times New Roman" w:hAnsi="Times New Roman" w:cs="Times New Roman"/>
          <w:bCs/>
          <w:sz w:val="28"/>
          <w:szCs w:val="28"/>
        </w:rPr>
        <w:t>. Выехал на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гон на прерывистой линии дорожной разметки, завершил маневр обгона на сплошной линии разметки. Просит не лишать водительских прав, так как работает по договору водителем, раскаивается в содеянном. </w:t>
      </w:r>
    </w:p>
    <w:p w:rsidR="006470B7" w:rsidRPr="000F1787" w:rsidP="004A5B77" w14:paraId="5404DD59" w14:textId="7A20915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Г.</w:t>
      </w:r>
      <w:r>
        <w:rPr>
          <w:rFonts w:ascii="Times New Roman" w:hAnsi="Times New Roman" w:cs="Times New Roman"/>
          <w:sz w:val="28"/>
          <w:szCs w:val="28"/>
        </w:rPr>
        <w:t xml:space="preserve">Т.У.,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дела,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считает, что вина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Т.У.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334A40" w:rsidRPr="00E42F3D" w:rsidP="004A5B77" w14:paraId="7A997775" w14:textId="7400422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</w:t>
      </w:r>
      <w:r w:rsidRPr="00E42F3D">
        <w:rPr>
          <w:rFonts w:ascii="Times New Roman" w:hAnsi="Times New Roman" w:cs="Times New Roman"/>
          <w:sz w:val="28"/>
          <w:szCs w:val="28"/>
        </w:rPr>
        <w:t xml:space="preserve">т, что права и обязанности, предусмотренные ст. 25.1 КоАП РФ и ст. 51 Конституции РФ </w:t>
      </w:r>
      <w:r w:rsidR="006470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70B7">
        <w:rPr>
          <w:rFonts w:ascii="Times New Roman" w:hAnsi="Times New Roman" w:cs="Times New Roman"/>
          <w:sz w:val="28"/>
          <w:szCs w:val="28"/>
        </w:rPr>
        <w:t>Т.У.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копия протокола им получена, протокол подписан. Из протокола следует, чт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</w:t>
      </w:r>
      <w:r w:rsidR="006470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70B7">
        <w:rPr>
          <w:rFonts w:ascii="Times New Roman" w:hAnsi="Times New Roman" w:cs="Times New Roman"/>
          <w:sz w:val="28"/>
          <w:szCs w:val="28"/>
        </w:rPr>
        <w:t>Т.У.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470B7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470B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470B7">
        <w:rPr>
          <w:rFonts w:ascii="Times New Roman" w:hAnsi="Times New Roman" w:cs="Times New Roman"/>
          <w:sz w:val="28"/>
          <w:szCs w:val="28"/>
        </w:rPr>
        <w:t>, совершил обгон</w:t>
      </w:r>
      <w:r w:rsidR="006470B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движущегося впереди </w:t>
      </w:r>
      <w:r w:rsidR="006470B7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E42F3D" w:rsidR="006470B7">
        <w:rPr>
          <w:rFonts w:ascii="Times New Roman" w:hAnsi="Times New Roman" w:cs="Times New Roman"/>
          <w:sz w:val="28"/>
          <w:szCs w:val="28"/>
        </w:rPr>
        <w:t>транспортного средства, с выездом на полосу, предназначенную для встречного движения</w:t>
      </w:r>
      <w:r w:rsidR="006470B7">
        <w:rPr>
          <w:rFonts w:ascii="Times New Roman" w:hAnsi="Times New Roman" w:cs="Times New Roman"/>
          <w:sz w:val="28"/>
          <w:szCs w:val="28"/>
        </w:rPr>
        <w:t xml:space="preserve"> транспортных средств с пресечением сплошной линии горизонтальной разметки 1.1, </w:t>
      </w:r>
      <w:r w:rsidRPr="003D6390" w:rsidR="006470B7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 w:rsidR="006470B7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6470B7">
        <w:rPr>
          <w:rFonts w:ascii="Times New Roman" w:hAnsi="Times New Roman" w:cs="Times New Roman"/>
          <w:color w:val="000000" w:themeColor="text1"/>
          <w:sz w:val="28"/>
          <w:szCs w:val="28"/>
        </w:rPr>
        <w:t>, 9.1.1</w:t>
      </w:r>
      <w:r w:rsidRPr="00647D0A" w:rsidR="00647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390" w:rsidR="006470B7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</w:t>
      </w:r>
      <w:r w:rsidR="006470B7">
        <w:rPr>
          <w:rFonts w:ascii="Times New Roman" w:hAnsi="Times New Roman" w:cs="Times New Roman"/>
          <w:sz w:val="28"/>
          <w:szCs w:val="28"/>
        </w:rPr>
        <w:t>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34A40" w:rsidRPr="00E42F3D" w:rsidP="004A5B77" w14:paraId="6C88C8CD" w14:textId="27EFC15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6470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70B7">
        <w:rPr>
          <w:rFonts w:ascii="Times New Roman" w:hAnsi="Times New Roman" w:cs="Times New Roman"/>
          <w:sz w:val="28"/>
          <w:szCs w:val="28"/>
        </w:rPr>
        <w:t>Т.У.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470B7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470B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470B7">
        <w:rPr>
          <w:rFonts w:ascii="Times New Roman" w:hAnsi="Times New Roman" w:cs="Times New Roman"/>
          <w:sz w:val="28"/>
          <w:szCs w:val="28"/>
        </w:rPr>
        <w:t>, совершил обгон</w:t>
      </w:r>
      <w:r w:rsidR="006470B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70B7">
        <w:rPr>
          <w:rFonts w:ascii="Times New Roman" w:hAnsi="Times New Roman" w:cs="Times New Roman"/>
          <w:sz w:val="28"/>
          <w:szCs w:val="28"/>
        </w:rPr>
        <w:t xml:space="preserve">движущегося впереди </w:t>
      </w:r>
      <w:r w:rsidR="006470B7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E42F3D" w:rsidR="006470B7">
        <w:rPr>
          <w:rFonts w:ascii="Times New Roman" w:hAnsi="Times New Roman" w:cs="Times New Roman"/>
          <w:sz w:val="28"/>
          <w:szCs w:val="28"/>
        </w:rPr>
        <w:t>транспортного средства, с выездом на полосу, предназначенную для встречного движения</w:t>
      </w:r>
      <w:r w:rsidR="006470B7">
        <w:rPr>
          <w:rFonts w:ascii="Times New Roman" w:hAnsi="Times New Roman" w:cs="Times New Roman"/>
          <w:sz w:val="28"/>
          <w:szCs w:val="28"/>
        </w:rPr>
        <w:t xml:space="preserve"> транспортных средств с пресечением сплошной линии горизонтальной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 xml:space="preserve">. </w:t>
      </w:r>
      <w:r w:rsidR="006470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70B7">
        <w:rPr>
          <w:rFonts w:ascii="Times New Roman" w:hAnsi="Times New Roman" w:cs="Times New Roman"/>
          <w:sz w:val="28"/>
          <w:szCs w:val="28"/>
        </w:rPr>
        <w:t>Т.У.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 ознакомлен;</w:t>
      </w:r>
    </w:p>
    <w:p w:rsidR="00334A40" w:rsidRPr="00E42F3D" w:rsidP="00334A40" w14:paraId="568C3FB5" w14:textId="28FC297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hAnsi="Times New Roman" w:cs="Times New Roman"/>
          <w:sz w:val="28"/>
          <w:szCs w:val="28"/>
        </w:rPr>
        <w:t>инспектора ДП</w:t>
      </w:r>
      <w:r w:rsidRPr="00E42F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взвода № </w:t>
      </w:r>
      <w:r w:rsidR="006470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роты № 2 ОБ ДП ГИБДД УМВД России по ХМАО-Югре от </w:t>
      </w:r>
      <w:r w:rsidR="006470B7">
        <w:rPr>
          <w:rFonts w:ascii="Times New Roman" w:hAnsi="Times New Roman" w:cs="Times New Roman"/>
          <w:sz w:val="28"/>
          <w:szCs w:val="28"/>
        </w:rPr>
        <w:t>01.09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34A40" w:rsidRPr="00E42F3D" w:rsidP="00334A40" w14:paraId="667C0DAF" w14:textId="3552237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4A40" w:rsidRPr="00E42F3D" w:rsidP="00334A40" w14:paraId="2F46F655" w14:textId="7EB1D136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и разметки, из которой следует, что на данном участке автодороги распространяется действие </w:t>
      </w:r>
      <w:r w:rsidR="00C9067E">
        <w:rPr>
          <w:rFonts w:ascii="Times New Roman" w:hAnsi="Times New Roman" w:cs="Times New Roman"/>
          <w:sz w:val="28"/>
          <w:szCs w:val="28"/>
        </w:rPr>
        <w:t>сплошная линия горизонтальной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34A40" w:rsidRPr="00E42F3D" w:rsidP="00334A40" w14:paraId="4025D7A7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334A40" w:rsidRPr="00E42F3D" w:rsidP="004A5B77" w14:paraId="4DC459B3" w14:textId="27E73C1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6470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6470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Т.У.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C9067E" w:rsidRPr="00E42F3D" w:rsidP="00C9067E" w14:paraId="47606090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 доказательств, материалы дела не содержат.</w:t>
      </w:r>
    </w:p>
    <w:p w:rsidR="00C9067E" w:rsidRPr="00E42F3D" w:rsidP="00C9067E" w14:paraId="576542C3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C9067E" w:rsidP="00C9067E" w14:paraId="62BF2A80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9067E" w:rsidP="00C9067E" w14:paraId="5ACE4D6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дорожного движения установлен запрет на ее пересечение.</w:t>
      </w:r>
    </w:p>
    <w:p w:rsidR="00C9067E" w:rsidRPr="000707E9" w:rsidP="00C9067E" w14:paraId="377C97F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9.1(1) названных Правил на любых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C9067E" w:rsidP="00C9067E" w14:paraId="41DF1BB3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E9">
        <w:rPr>
          <w:rFonts w:ascii="Times New Roman" w:hAnsi="Times New Roman" w:cs="Times New Roman"/>
          <w:sz w:val="28"/>
          <w:szCs w:val="28"/>
        </w:rPr>
        <w:t xml:space="preserve">Согласно Постановлению Пленума Верховного Суда РФ от 25.06.2019г. N 20 «О некоторых вопросах, возникающих в судебной </w:t>
      </w:r>
      <w:r w:rsidRPr="000707E9">
        <w:rPr>
          <w:rFonts w:ascii="Times New Roman" w:hAnsi="Times New Roman" w:cs="Times New Roman"/>
          <w:sz w:val="28"/>
          <w:szCs w:val="28"/>
        </w:rPr>
        <w:t>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</w:t>
      </w:r>
      <w:r w:rsidRPr="000707E9">
        <w:rPr>
          <w:rFonts w:ascii="Times New Roman" w:hAnsi="Times New Roman" w:cs="Times New Roman"/>
          <w:sz w:val="28"/>
          <w:szCs w:val="28"/>
        </w:rPr>
        <w:t xml:space="preserve">азметки, повлекшие выезд на полосу, предназначенную для встречного движения, либо на трамвайные пути встречного направления (за </w:t>
      </w:r>
      <w:r w:rsidRPr="000707E9">
        <w:rPr>
          <w:rFonts w:ascii="Times New Roman" w:hAnsi="Times New Roman" w:cs="Times New Roman"/>
          <w:sz w:val="28"/>
          <w:szCs w:val="28"/>
        </w:rPr>
        <w:t>исключением случаев объезда препятствия (пункт 1.2 ПДД РФ), которые квалифицируются по части 3 данной статьи), подлежат квалифик</w:t>
      </w:r>
      <w:r w:rsidRPr="000707E9">
        <w:rPr>
          <w:rFonts w:ascii="Times New Roman" w:hAnsi="Times New Roman" w:cs="Times New Roman"/>
          <w:sz w:val="28"/>
          <w:szCs w:val="28"/>
        </w:rPr>
        <w:t>ации по части 4 статьи 12.15 КоАП РФ.</w:t>
      </w:r>
    </w:p>
    <w:p w:rsidR="00C9067E" w:rsidRPr="00732B5D" w:rsidP="004A5B77" w14:paraId="27367F9D" w14:textId="300FEF1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Т.У.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дорожной разметки 1.1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334A40" w:rsidRPr="00E42F3D" w:rsidP="004A5B77" w14:paraId="1F68B2B7" w14:textId="03082D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6470B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0B7">
        <w:rPr>
          <w:rFonts w:ascii="Times New Roman" w:eastAsia="Times New Roman" w:hAnsi="Times New Roman" w:cs="Times New Roman"/>
          <w:sz w:val="28"/>
          <w:szCs w:val="28"/>
          <w:lang w:eastAsia="ru-RU"/>
        </w:rPr>
        <w:t>Т.У.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334A40" w:rsidRPr="00E42F3D" w:rsidP="00334A40" w14:paraId="0E9CE87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правонарушения, личность виновного, его имущественное положение.</w:t>
      </w:r>
    </w:p>
    <w:p w:rsidR="00C9067E" w:rsidRPr="00F5113F" w:rsidP="00C9067E" w14:paraId="0E527625" w14:textId="50515000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 судья относит признание вины</w:t>
      </w:r>
      <w:r>
        <w:rPr>
          <w:rFonts w:ascii="Times New Roman" w:hAnsi="Times New Roman" w:cs="Times New Roman"/>
          <w:sz w:val="28"/>
          <w:szCs w:val="28"/>
        </w:rPr>
        <w:t>, раскаяние в содеянном</w:t>
      </w:r>
      <w:r w:rsidRPr="00F5113F">
        <w:rPr>
          <w:rFonts w:ascii="Times New Roman" w:hAnsi="Times New Roman" w:cs="Times New Roman"/>
          <w:sz w:val="28"/>
          <w:szCs w:val="28"/>
        </w:rPr>
        <w:t>.</w:t>
      </w:r>
    </w:p>
    <w:p w:rsidR="00334A40" w:rsidRPr="00E42F3D" w:rsidP="00334A40" w14:paraId="58C658BC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334A40" w:rsidRPr="00E42F3D" w:rsidP="004A5B77" w14:paraId="4C4717E9" w14:textId="7C611F6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6470B7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470B7">
        <w:rPr>
          <w:rFonts w:ascii="Times New Roman" w:eastAsia="Calibri" w:hAnsi="Times New Roman" w:cs="Times New Roman"/>
          <w:sz w:val="28"/>
          <w:szCs w:val="28"/>
          <w:lang w:eastAsia="ru-RU"/>
        </w:rPr>
        <w:t>Т.У.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 назначить наказание в виде административного штрафа.</w:t>
      </w:r>
    </w:p>
    <w:p w:rsidR="00334A40" w:rsidRPr="00E42F3D" w:rsidP="00334A40" w14:paraId="5E6D29E6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334A40" w:rsidRPr="003D5078" w:rsidP="00334A40" w14:paraId="1CED37BF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A40" w:rsidRPr="00E42F3D" w:rsidP="00334A40" w14:paraId="5380500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334A40" w:rsidRPr="003D5078" w:rsidP="00334A40" w14:paraId="7C8B4534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34A40" w:rsidRPr="00E42F3D" w:rsidP="004A5B77" w14:paraId="05EAD73A" w14:textId="6F013DE2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="00C9067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06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9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C9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334A40" w:rsidRPr="00E42F3D" w:rsidP="00334A40" w14:paraId="1D4F7EF3" w14:textId="27B358ED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0D5406">
        <w:rPr>
          <w:rFonts w:ascii="Times New Roman" w:hAnsi="Times New Roman" w:cs="Times New Roman"/>
          <w:sz w:val="28"/>
          <w:szCs w:val="28"/>
          <w:lang w:eastAsia="ar-SA"/>
        </w:rPr>
        <w:t>871000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1, Кор./сч. 40102810245370000007 КБК 188 116 01123 01 0001 140 УИН 18810486250</w:t>
      </w:r>
      <w:r w:rsidR="000D5406">
        <w:rPr>
          <w:rFonts w:ascii="Times New Roman" w:hAnsi="Times New Roman" w:cs="Times New Roman"/>
          <w:sz w:val="28"/>
          <w:szCs w:val="28"/>
          <w:lang w:eastAsia="ar-SA"/>
        </w:rPr>
        <w:t>9100</w:t>
      </w:r>
      <w:r w:rsidR="00C9067E">
        <w:rPr>
          <w:rFonts w:ascii="Times New Roman" w:hAnsi="Times New Roman" w:cs="Times New Roman"/>
          <w:sz w:val="28"/>
          <w:szCs w:val="28"/>
          <w:lang w:eastAsia="ar-SA"/>
        </w:rPr>
        <w:t>41880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34A40" w:rsidRPr="00936ABE" w:rsidP="00334A40" w14:paraId="0DC5F09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334A40" w:rsidRPr="00E42F3D" w:rsidP="00334A40" w14:paraId="7DAABEA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34A40" w:rsidRPr="00E42F3D" w:rsidP="00334A40" w14:paraId="1A6197B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34A40" w:rsidRPr="00E42F3D" w:rsidP="00334A40" w14:paraId="2D06090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34A40" w:rsidP="00334A40" w14:paraId="5B95C25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1B4E3BA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23547082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Д.Р.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</w:t>
      </w:r>
    </w:p>
    <w:p w:rsidR="00334A40" w:rsidRPr="00E42F3D" w:rsidP="00334A40" w14:paraId="796CED1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334A40" w:rsidP="00334A40" w14:paraId="62D0583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Д.Р. Сабитова</w:t>
      </w:r>
    </w:p>
    <w:p w:rsidR="00334A40" w:rsidP="00334A40" w14:paraId="6DD5B75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P="00334A40" w14:paraId="3AE81BC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757EE66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9B2CB9" w:rsidP="00334A40" w14:paraId="205ADFD5" w14:textId="647B53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Подлинник находится в судебном участке № 6 Нефтеюганского судебного района ХМАО-Югры, в деле № 5-</w:t>
      </w:r>
      <w:r w:rsidR="00C9067E">
        <w:rPr>
          <w:rFonts w:ascii="Times New Roman" w:eastAsia="Times New Roman" w:hAnsi="Times New Roman" w:cs="Times New Roman"/>
          <w:bCs/>
          <w:spacing w:val="-5"/>
          <w:lang w:eastAsia="ru-RU"/>
        </w:rPr>
        <w:t>3554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-0501 за 2025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год.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p w:rsidR="00E42F3D" w:rsidRPr="00E42F3D" w:rsidP="00334A40" w14:paraId="06FE7CD7" w14:textId="77777777">
      <w:pPr>
        <w:tabs>
          <w:tab w:val="left" w:pos="4820"/>
        </w:tabs>
        <w:spacing w:after="0" w:line="240" w:lineRule="auto"/>
        <w:jc w:val="center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518B"/>
    <w:rsid w:val="0009627F"/>
    <w:rsid w:val="000B4BC0"/>
    <w:rsid w:val="000C4CE5"/>
    <w:rsid w:val="000D21AA"/>
    <w:rsid w:val="000D5406"/>
    <w:rsid w:val="000E4EC4"/>
    <w:rsid w:val="000E7F3A"/>
    <w:rsid w:val="000F1787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34A40"/>
    <w:rsid w:val="00365121"/>
    <w:rsid w:val="0037057B"/>
    <w:rsid w:val="00397554"/>
    <w:rsid w:val="003B1ACD"/>
    <w:rsid w:val="003B52DD"/>
    <w:rsid w:val="003D5078"/>
    <w:rsid w:val="003D6390"/>
    <w:rsid w:val="003E4BD5"/>
    <w:rsid w:val="003E6AB0"/>
    <w:rsid w:val="00405922"/>
    <w:rsid w:val="00415A65"/>
    <w:rsid w:val="0044036E"/>
    <w:rsid w:val="00481301"/>
    <w:rsid w:val="004822F6"/>
    <w:rsid w:val="004A5B77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470B7"/>
    <w:rsid w:val="00647D0A"/>
    <w:rsid w:val="0066235B"/>
    <w:rsid w:val="00675E2A"/>
    <w:rsid w:val="0069635A"/>
    <w:rsid w:val="006A30FA"/>
    <w:rsid w:val="00704742"/>
    <w:rsid w:val="007242AF"/>
    <w:rsid w:val="00727D83"/>
    <w:rsid w:val="00731D60"/>
    <w:rsid w:val="00732B5D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70AE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86F60"/>
    <w:rsid w:val="00C9067E"/>
    <w:rsid w:val="00C93DBF"/>
    <w:rsid w:val="00C96610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03C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6504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03A2-61ED-4CF8-A67C-E30B491B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